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73722" w:rsidTr="001737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22" w:rsidRDefault="001737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22" w:rsidRPr="0058405D" w:rsidRDefault="00C714A2" w:rsidP="0058405D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204</w:t>
            </w:r>
            <w:r>
              <w:rPr>
                <w:b/>
                <w:color w:val="000000"/>
                <w:sz w:val="24"/>
                <w:lang w:val="en-US"/>
              </w:rPr>
              <w:t>A_</w:t>
            </w:r>
            <w:r w:rsidR="0058405D">
              <w:rPr>
                <w:b/>
                <w:color w:val="000000"/>
                <w:sz w:val="24"/>
              </w:rPr>
              <w:t>166</w:t>
            </w:r>
          </w:p>
        </w:tc>
      </w:tr>
      <w:tr w:rsidR="00173722" w:rsidTr="001737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22" w:rsidRDefault="001737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22" w:rsidRPr="00071F1A" w:rsidRDefault="00071F1A" w:rsidP="00F55094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71F1A">
              <w:rPr>
                <w:b/>
                <w:bCs/>
                <w:color w:val="000000"/>
                <w:sz w:val="24"/>
                <w:szCs w:val="24"/>
              </w:rPr>
              <w:t>2018088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C714A2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-196215</wp:posOffset>
                </wp:positionH>
                <wp:positionV relativeFrom="paragraph">
                  <wp:posOffset>47625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3722" w:rsidRDefault="001737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5.45pt;margin-top:3.7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" stroked="f">
                <v:textbox>
                  <w:txbxContent>
                    <w:p w:rsidR="00173722" w:rsidRDefault="00173722"/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B67012" w:rsidRPr="00B67012">
        <w:rPr>
          <w:b/>
          <w:color w:val="000000"/>
          <w:sz w:val="24"/>
          <w:szCs w:val="24"/>
          <w:u w:val="single"/>
        </w:rPr>
        <w:t>ВВГ 2x1,5(ож)-0,66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95F7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4F4FD7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103"/>
        <w:gridCol w:w="3119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2755D9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B67012" w:rsidP="0058405D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 w:rsidRPr="00B67012">
              <w:rPr>
                <w:sz w:val="24"/>
                <w:szCs w:val="24"/>
              </w:rPr>
              <w:t>ВВГ 2x1,5(ож)-0,66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080A4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ГОСТ 16442-80, ГОСТ 3</w:t>
            </w:r>
            <w:r w:rsidR="00080A46">
              <w:rPr>
                <w:sz w:val="24"/>
                <w:szCs w:val="24"/>
              </w:rPr>
              <w:t>19</w:t>
            </w:r>
            <w:r w:rsidRPr="00E0550C">
              <w:rPr>
                <w:sz w:val="24"/>
                <w:szCs w:val="24"/>
              </w:rPr>
              <w:t>9</w:t>
            </w:r>
            <w:r w:rsidR="00080A46">
              <w:rPr>
                <w:sz w:val="24"/>
                <w:szCs w:val="24"/>
              </w:rPr>
              <w:t>6</w:t>
            </w:r>
            <w:r w:rsidRPr="00E0550C">
              <w:rPr>
                <w:sz w:val="24"/>
                <w:szCs w:val="24"/>
              </w:rPr>
              <w:t>-201</w:t>
            </w:r>
            <w:r w:rsidR="00080A46">
              <w:rPr>
                <w:sz w:val="24"/>
                <w:szCs w:val="24"/>
              </w:rPr>
              <w:t>2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B67012" w:rsidRDefault="00E0550C" w:rsidP="00B6701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Номинальное напряжение, кВ – </w:t>
            </w:r>
            <w:r w:rsidR="00F37542">
              <w:rPr>
                <w:sz w:val="24"/>
                <w:szCs w:val="24"/>
                <w:lang w:val="en-US"/>
              </w:rPr>
              <w:t>0</w:t>
            </w:r>
            <w:r w:rsidR="00F37542">
              <w:rPr>
                <w:sz w:val="24"/>
                <w:szCs w:val="24"/>
              </w:rPr>
              <w:t>,</w:t>
            </w:r>
            <w:r w:rsidR="00B67012">
              <w:rPr>
                <w:sz w:val="24"/>
                <w:szCs w:val="24"/>
                <w:lang w:val="en-US"/>
              </w:rPr>
              <w:t>66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2755D9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E0550C">
              <w:rPr>
                <w:sz w:val="24"/>
                <w:szCs w:val="24"/>
              </w:rPr>
              <w:t>- Число жил – 2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5C109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Номинальное сечение жилы, мм2 – </w:t>
            </w:r>
            <w:r w:rsidR="005C109C">
              <w:rPr>
                <w:sz w:val="24"/>
                <w:szCs w:val="24"/>
                <w:lang w:val="en-US"/>
              </w:rPr>
              <w:t>1</w:t>
            </w:r>
            <w:r w:rsidRPr="00E0550C">
              <w:rPr>
                <w:sz w:val="24"/>
                <w:szCs w:val="24"/>
              </w:rPr>
              <w:t>,5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Материал жилы - медь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080A46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A46" w:rsidRPr="00E0550C" w:rsidRDefault="00080A46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A46" w:rsidRPr="00E0550C" w:rsidRDefault="00080A46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46" w:rsidRPr="00E0550C" w:rsidRDefault="00080A46" w:rsidP="00360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Фазная изоляция - </w:t>
            </w:r>
            <w:r w:rsidR="00F37542">
              <w:rPr>
                <w:color w:val="000000"/>
                <w:sz w:val="24"/>
                <w:szCs w:val="24"/>
              </w:rPr>
              <w:t xml:space="preserve">ПВХ пластикат </w:t>
            </w:r>
            <w:r w:rsidR="00F37542">
              <w:rPr>
                <w:sz w:val="24"/>
                <w:szCs w:val="24"/>
              </w:rPr>
              <w:t>без защитного покрова</w:t>
            </w:r>
          </w:p>
        </w:tc>
      </w:tr>
      <w:tr w:rsidR="00080A46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A46" w:rsidRPr="00E0550C" w:rsidRDefault="00080A46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A46" w:rsidRPr="00E0550C" w:rsidRDefault="00080A46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46" w:rsidRDefault="00080A46" w:rsidP="00360A1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080A46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A46" w:rsidRPr="00E0550C" w:rsidRDefault="00080A46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A46" w:rsidRPr="00E0550C" w:rsidRDefault="00080A46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A46" w:rsidRPr="00E0550C" w:rsidRDefault="00080A46" w:rsidP="00F3754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 xml:space="preserve">- Оболочка – ПВХ пластикат </w:t>
            </w:r>
            <w:r>
              <w:rPr>
                <w:sz w:val="24"/>
                <w:szCs w:val="24"/>
              </w:rPr>
              <w:t>без защитного покрова</w:t>
            </w:r>
          </w:p>
        </w:tc>
      </w:tr>
      <w:tr w:rsidR="0058405D" w:rsidRPr="0051779A" w:rsidTr="0058405D">
        <w:trPr>
          <w:trHeight w:val="2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5D" w:rsidRPr="00E0550C" w:rsidRDefault="0058405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5D" w:rsidRPr="00E0550C" w:rsidRDefault="0058405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05D" w:rsidRPr="00E0550C" w:rsidRDefault="0058405D" w:rsidP="0058405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Минимальный радиус изгиба кабеля при прокладке, не менее – 7,5 наружных диаметров 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5C109C" w:rsidRDefault="00E0550C" w:rsidP="005C109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менее – </w:t>
            </w:r>
            <w:r w:rsidRPr="00D84B12">
              <w:rPr>
                <w:sz w:val="24"/>
                <w:szCs w:val="24"/>
              </w:rPr>
              <w:t>1</w:t>
            </w:r>
            <w:r w:rsidR="005C109C" w:rsidRPr="00D84B12">
              <w:rPr>
                <w:sz w:val="24"/>
                <w:szCs w:val="24"/>
              </w:rPr>
              <w:t>2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5C109C" w:rsidRDefault="00E0550C" w:rsidP="00080A4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Длительно допустимая токовая нагрузка кабеля при прокладке на воздухе, А – </w:t>
            </w:r>
            <w:r w:rsidR="005C109C" w:rsidRPr="00D84B12">
              <w:rPr>
                <w:sz w:val="24"/>
                <w:szCs w:val="24"/>
              </w:rPr>
              <w:t>2</w:t>
            </w:r>
            <w:r w:rsidR="00080A46" w:rsidRPr="00D84B12">
              <w:rPr>
                <w:sz w:val="24"/>
                <w:szCs w:val="24"/>
              </w:rPr>
              <w:t>4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5C109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Допустимый ток односекундного короткого замыкания кабеля, кА </w:t>
            </w:r>
            <w:r w:rsidRPr="00D84B12">
              <w:rPr>
                <w:sz w:val="24"/>
                <w:szCs w:val="24"/>
              </w:rPr>
              <w:t>– 0,</w:t>
            </w:r>
            <w:r w:rsidR="005C109C" w:rsidRPr="00D84B12">
              <w:rPr>
                <w:sz w:val="24"/>
                <w:szCs w:val="24"/>
              </w:rPr>
              <w:t>1</w:t>
            </w:r>
            <w:r w:rsidRPr="00D84B12">
              <w:rPr>
                <w:sz w:val="24"/>
                <w:szCs w:val="24"/>
              </w:rPr>
              <w:t>7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Строительная длина кабеля, м, не менее – 450</w:t>
            </w:r>
          </w:p>
        </w:tc>
      </w:tr>
      <w:tr w:rsidR="005A3B02" w:rsidRPr="00EA5878" w:rsidTr="00DD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5A3B02" w:rsidRPr="00EA5878" w:rsidRDefault="005A3B02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bookmarkStart w:id="1" w:name="_GoBack" w:colFirst="0" w:colLast="1"/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5A3B02" w:rsidRDefault="005A3B0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5A3B02" w:rsidRPr="00EA5878" w:rsidTr="00DD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5A3B02" w:rsidRPr="00EA5878" w:rsidRDefault="005A3B02" w:rsidP="00F3754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5A3B02" w:rsidRDefault="005A3B0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5A3B02" w:rsidRPr="0051779A" w:rsidTr="00DD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7371" w:type="dxa"/>
            <w:gridSpan w:val="3"/>
            <w:shd w:val="clear" w:color="000000" w:fill="FFFFFF"/>
          </w:tcPr>
          <w:p w:rsidR="005A3B02" w:rsidRPr="00E226B0" w:rsidRDefault="005A3B02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119" w:type="dxa"/>
            <w:shd w:val="clear" w:color="000000" w:fill="FFFFFF"/>
          </w:tcPr>
          <w:p w:rsidR="005A3B02" w:rsidRDefault="005A3B02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A3B02" w:rsidRPr="00E226B0" w:rsidTr="00DD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371" w:type="dxa"/>
            <w:gridSpan w:val="3"/>
            <w:shd w:val="clear" w:color="000000" w:fill="FFFFFF"/>
          </w:tcPr>
          <w:p w:rsidR="005A3B02" w:rsidRPr="00E226B0" w:rsidRDefault="005A3B02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119" w:type="dxa"/>
            <w:shd w:val="clear" w:color="000000" w:fill="FFFFFF"/>
          </w:tcPr>
          <w:p w:rsidR="005A3B02" w:rsidRDefault="005A3B0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bookmarkEnd w:id="1"/>
      <w:tr w:rsidR="005A3B02" w:rsidRPr="00E226B0" w:rsidTr="00DD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371" w:type="dxa"/>
            <w:gridSpan w:val="3"/>
            <w:shd w:val="clear" w:color="000000" w:fill="FFFFFF"/>
          </w:tcPr>
          <w:p w:rsidR="005A3B02" w:rsidRPr="00E226B0" w:rsidRDefault="005A3B02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9" w:type="dxa"/>
            <w:shd w:val="clear" w:color="000000" w:fill="FFFFFF"/>
          </w:tcPr>
          <w:p w:rsidR="005A3B02" w:rsidRDefault="005A3B0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FA2D37" w:rsidRPr="002944C8" w:rsidTr="00E04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FA2D37" w:rsidRPr="006468CC" w:rsidRDefault="00FA2D37" w:rsidP="00E044D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FA2D37" w:rsidRPr="006468CC" w:rsidRDefault="00FA2D37" w:rsidP="00E044D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FA2D37" w:rsidRPr="006468CC" w:rsidRDefault="00FA2D37" w:rsidP="00E044D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:rsidR="00FA2D37" w:rsidRDefault="00FA2D37" w:rsidP="00E044D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у кабелей с пластмассовой изоляцией на поверхности изоляции жил и пластмассовой </w:t>
            </w:r>
            <w:r w:rsidRPr="006468CC">
              <w:rPr>
                <w:sz w:val="24"/>
                <w:szCs w:val="24"/>
              </w:rPr>
              <w:lastRenderedPageBreak/>
              <w:t>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FA2D37" w:rsidRPr="006468CC" w:rsidRDefault="00FA2D37" w:rsidP="00E044D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FA2D37" w:rsidRPr="008F1DA3" w:rsidRDefault="00FA2D37" w:rsidP="00FA2D3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A2D37" w:rsidRDefault="00FA2D37" w:rsidP="00FA2D3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A2D37" w:rsidRDefault="00FA2D37" w:rsidP="00FA2D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A2D37" w:rsidRDefault="00FA2D37" w:rsidP="00FA2D3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FA2D37" w:rsidRDefault="00FA2D37" w:rsidP="00FA2D37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A2D37" w:rsidRDefault="00FA2D37" w:rsidP="00FA2D37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FA2D37" w:rsidRDefault="00FA2D37" w:rsidP="00FA2D37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61A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161A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A2D37" w:rsidRDefault="00FA2D37" w:rsidP="00FA2D3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A2D37" w:rsidRDefault="00FA2D37" w:rsidP="00FA2D3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FA2D37" w:rsidRDefault="00FA2D37" w:rsidP="00FA2D3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FA2D37" w:rsidRDefault="00FA2D37" w:rsidP="00FA2D3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FA2D37" w:rsidRDefault="00FA2D37" w:rsidP="00FA2D37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A2D37" w:rsidRDefault="00FA2D37" w:rsidP="00FA2D37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A2D37" w:rsidRDefault="00FA2D37" w:rsidP="00FA2D3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:rsidR="00FA2D37" w:rsidRDefault="00FA2D37" w:rsidP="00FA2D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A2D37" w:rsidRDefault="00FA2D37" w:rsidP="00FA2D3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FA2D37" w:rsidRDefault="00FA2D37" w:rsidP="00FA2D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FA2D37" w:rsidRDefault="00FA2D37" w:rsidP="00FA2D37">
      <w:pPr>
        <w:spacing w:line="276" w:lineRule="auto"/>
        <w:rPr>
          <w:sz w:val="24"/>
          <w:szCs w:val="24"/>
        </w:rPr>
      </w:pPr>
    </w:p>
    <w:p w:rsidR="00FA2D37" w:rsidRDefault="00FA2D37" w:rsidP="00FA2D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2D37" w:rsidRDefault="00FA2D37" w:rsidP="00FA2D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2D37" w:rsidRDefault="00FA2D37" w:rsidP="00FA2D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FA2D37" w:rsidRDefault="00FA2D37" w:rsidP="00FA2D3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FA2D37" w:rsidRDefault="00FA2D37" w:rsidP="00FA2D3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A2D37" w:rsidRDefault="00FA2D37" w:rsidP="00FA2D3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FA2D37" w:rsidRDefault="00FA2D37" w:rsidP="00FA2D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84B12" w:rsidRDefault="00D84B12" w:rsidP="00FA2D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84B12" w:rsidRDefault="00D84B12" w:rsidP="00FA2D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A2D37" w:rsidRDefault="00FA2D37" w:rsidP="00FA2D3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A2D37" w:rsidRDefault="00FA2D37" w:rsidP="00FA2D37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</w:t>
      </w:r>
      <w:r w:rsidR="00D84B12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                         подпись                       Фамилия И.О.         </w:t>
      </w:r>
    </w:p>
    <w:p w:rsidR="00FA2D37" w:rsidRDefault="00FA2D37" w:rsidP="00FA2D3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A2D37" w:rsidRPr="005E061A" w:rsidRDefault="00FA2D37" w:rsidP="00FA2D37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FA2D37" w:rsidRPr="005E061A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535" w:rsidRDefault="00606535">
      <w:r>
        <w:separator/>
      </w:r>
    </w:p>
  </w:endnote>
  <w:endnote w:type="continuationSeparator" w:id="0">
    <w:p w:rsidR="00606535" w:rsidRDefault="0060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535" w:rsidRDefault="00606535">
      <w:r>
        <w:separator/>
      </w:r>
    </w:p>
  </w:footnote>
  <w:footnote w:type="continuationSeparator" w:id="0">
    <w:p w:rsidR="00606535" w:rsidRDefault="00606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1A1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4C8F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1F1A"/>
    <w:rsid w:val="0007491B"/>
    <w:rsid w:val="000808BE"/>
    <w:rsid w:val="00080A46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28C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722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153"/>
    <w:rsid w:val="001A22A5"/>
    <w:rsid w:val="001A2829"/>
    <w:rsid w:val="001A45A0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47A39"/>
    <w:rsid w:val="00353334"/>
    <w:rsid w:val="0035538F"/>
    <w:rsid w:val="00355F50"/>
    <w:rsid w:val="00360045"/>
    <w:rsid w:val="00360691"/>
    <w:rsid w:val="00360A1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4FD7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05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4E0A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09C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535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F2E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C86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0F15"/>
    <w:rsid w:val="008C20E5"/>
    <w:rsid w:val="008C2337"/>
    <w:rsid w:val="008C3F61"/>
    <w:rsid w:val="008C4722"/>
    <w:rsid w:val="008C59F1"/>
    <w:rsid w:val="008C6A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3B9"/>
    <w:rsid w:val="009537B9"/>
    <w:rsid w:val="00956926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4A30"/>
    <w:rsid w:val="009773EE"/>
    <w:rsid w:val="00984849"/>
    <w:rsid w:val="00986C4F"/>
    <w:rsid w:val="00986E34"/>
    <w:rsid w:val="009917EF"/>
    <w:rsid w:val="00991BDD"/>
    <w:rsid w:val="00992BF9"/>
    <w:rsid w:val="0099327E"/>
    <w:rsid w:val="00993A3E"/>
    <w:rsid w:val="00994A03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67012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14A2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4B12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247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4D5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6F4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4A4"/>
    <w:rsid w:val="00F27C11"/>
    <w:rsid w:val="00F27CD0"/>
    <w:rsid w:val="00F318A5"/>
    <w:rsid w:val="00F31E92"/>
    <w:rsid w:val="00F3335E"/>
    <w:rsid w:val="00F364EA"/>
    <w:rsid w:val="00F37542"/>
    <w:rsid w:val="00F37973"/>
    <w:rsid w:val="00F41EEA"/>
    <w:rsid w:val="00F42C84"/>
    <w:rsid w:val="00F4441B"/>
    <w:rsid w:val="00F46FBB"/>
    <w:rsid w:val="00F525F8"/>
    <w:rsid w:val="00F55094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2D37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383F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E335E7-E45A-484C-BE6A-E2851FE48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FB9F7F-A6AA-443C-8520-C09FF3A0D909}"/>
</file>

<file path=customXml/itemProps2.xml><?xml version="1.0" encoding="utf-8"?>
<ds:datastoreItem xmlns:ds="http://schemas.openxmlformats.org/officeDocument/2006/customXml" ds:itemID="{AB60D764-68EF-45CB-AB13-E7D08F6A3027}"/>
</file>

<file path=customXml/itemProps3.xml><?xml version="1.0" encoding="utf-8"?>
<ds:datastoreItem xmlns:ds="http://schemas.openxmlformats.org/officeDocument/2006/customXml" ds:itemID="{AFD09E94-87AD-4D03-B789-AA38BE24708F}"/>
</file>

<file path=customXml/itemProps4.xml><?xml version="1.0" encoding="utf-8"?>
<ds:datastoreItem xmlns:ds="http://schemas.openxmlformats.org/officeDocument/2006/customXml" ds:itemID="{22F4EBD7-92A7-4DB4-B9EC-EE0D6A87EF94}"/>
</file>

<file path=customXml/itemProps5.xml><?xml version="1.0" encoding="utf-8"?>
<ds:datastoreItem xmlns:ds="http://schemas.openxmlformats.org/officeDocument/2006/customXml" ds:itemID="{3970DD4B-FD3D-4F94-8C59-7C36EAFBC7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7</cp:revision>
  <cp:lastPrinted>2010-09-30T14:29:00Z</cp:lastPrinted>
  <dcterms:created xsi:type="dcterms:W3CDTF">2015-10-15T16:22:00Z</dcterms:created>
  <dcterms:modified xsi:type="dcterms:W3CDTF">2015-10-23T13:19:00Z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